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74C" w:rsidRDefault="007F774C" w:rsidP="007F774C">
      <w:pPr>
        <w:jc w:val="right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ՆԱԽԱԳԻԾ</w:t>
      </w:r>
    </w:p>
    <w:p w:rsidR="00112170" w:rsidRDefault="00112170" w:rsidP="00112170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112170" w:rsidRDefault="00112170" w:rsidP="00112170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ՇԻՐԱԿԻ ՄԱՐԶԻ</w:t>
      </w:r>
    </w:p>
    <w:p w:rsidR="00112170" w:rsidRDefault="00112170" w:rsidP="00112170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ԳՅՈՒՄՐԻ ՀԱՄԱՅՆՔԻ ԱՎԱԳԱՆԻ</w:t>
      </w:r>
    </w:p>
    <w:p w:rsidR="00112170" w:rsidRDefault="00112170" w:rsidP="00112170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ՈՐՈՇՈՒՄ</w:t>
      </w:r>
    </w:p>
    <w:p w:rsidR="00112170" w:rsidRDefault="00112170" w:rsidP="00112170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p w:rsidR="00005102" w:rsidRPr="00005102" w:rsidRDefault="00005102" w:rsidP="00005102">
      <w:pPr>
        <w:jc w:val="center"/>
        <w:rPr>
          <w:rFonts w:ascii="GHEA Grapalat" w:hAnsi="GHEA Grapalat"/>
          <w:lang w:val="en-US"/>
        </w:rPr>
      </w:pPr>
      <w:r w:rsidRPr="00005102">
        <w:rPr>
          <w:rFonts w:ascii="GHEA Grapalat" w:hAnsi="GHEA Grapalat"/>
          <w:b/>
          <w:caps/>
          <w:lang w:val="en-US"/>
        </w:rPr>
        <w:t>«</w:t>
      </w:r>
      <w:r>
        <w:rPr>
          <w:rFonts w:ascii="GHEA Grapalat" w:hAnsi="GHEA Grapalat"/>
          <w:b/>
          <w:caps/>
        </w:rPr>
        <w:t>Հայաստան</w:t>
      </w:r>
      <w:r w:rsidRPr="00005102">
        <w:rPr>
          <w:rFonts w:ascii="GHEA Grapalat" w:hAnsi="GHEA Grapalat"/>
          <w:b/>
          <w:caps/>
          <w:lang w:val="en-US"/>
        </w:rPr>
        <w:t xml:space="preserve">» </w:t>
      </w:r>
      <w:r>
        <w:rPr>
          <w:rFonts w:ascii="GHEA Grapalat" w:hAnsi="GHEA Grapalat"/>
          <w:b/>
          <w:caps/>
        </w:rPr>
        <w:t>համահայկական</w:t>
      </w:r>
      <w:r w:rsidRPr="00005102">
        <w:rPr>
          <w:rFonts w:ascii="GHEA Grapalat" w:hAnsi="GHEA Grapalat"/>
          <w:b/>
          <w:caps/>
          <w:lang w:val="en-US"/>
        </w:rPr>
        <w:t xml:space="preserve"> </w:t>
      </w:r>
      <w:r>
        <w:rPr>
          <w:rFonts w:ascii="GHEA Grapalat" w:hAnsi="GHEA Grapalat"/>
          <w:b/>
          <w:caps/>
        </w:rPr>
        <w:t>հիմնադրամիՆ</w:t>
      </w:r>
      <w:r w:rsidRPr="00005102">
        <w:rPr>
          <w:rFonts w:ascii="GHEA Grapalat" w:hAnsi="GHEA Grapalat"/>
          <w:b/>
          <w:caps/>
          <w:lang w:val="en-US"/>
        </w:rPr>
        <w:t xml:space="preserve"> </w:t>
      </w:r>
      <w:r>
        <w:rPr>
          <w:rFonts w:ascii="GHEA Grapalat" w:hAnsi="GHEA Grapalat"/>
          <w:b/>
          <w:caps/>
        </w:rPr>
        <w:t>Շինարարության</w:t>
      </w:r>
      <w:r w:rsidRPr="00005102">
        <w:rPr>
          <w:rFonts w:ascii="GHEA Grapalat" w:hAnsi="GHEA Grapalat"/>
          <w:b/>
          <w:caps/>
          <w:lang w:val="en-US"/>
        </w:rPr>
        <w:t xml:space="preserve"> </w:t>
      </w:r>
      <w:r>
        <w:rPr>
          <w:rFonts w:ascii="GHEA Grapalat" w:hAnsi="GHEA Grapalat"/>
          <w:b/>
          <w:caps/>
        </w:rPr>
        <w:t>թույլտվության</w:t>
      </w:r>
      <w:r w:rsidR="00195C63">
        <w:rPr>
          <w:rFonts w:ascii="GHEA Grapalat" w:hAnsi="GHEA Grapalat"/>
          <w:b/>
          <w:caps/>
          <w:lang w:val="hy-AM"/>
        </w:rPr>
        <w:t xml:space="preserve"> ԵՐԿԱՐԱՁԳՄԱՆ ՀԱՄԱՐ</w:t>
      </w:r>
      <w:r w:rsidRPr="00005102">
        <w:rPr>
          <w:rFonts w:ascii="GHEA Grapalat" w:hAnsi="GHEA Grapalat"/>
          <w:b/>
          <w:caps/>
          <w:lang w:val="en-US"/>
        </w:rPr>
        <w:t xml:space="preserve"> </w:t>
      </w:r>
      <w:r>
        <w:rPr>
          <w:rFonts w:ascii="GHEA Grapalat" w:hAnsi="GHEA Grapalat"/>
          <w:b/>
        </w:rPr>
        <w:t>ՏԵՂԱԿԱՆ</w:t>
      </w:r>
      <w:r w:rsidRPr="00005102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ՏՈՒՐՔԻ</w:t>
      </w:r>
      <w:r w:rsidRPr="00005102">
        <w:rPr>
          <w:rFonts w:ascii="GHEA Grapalat" w:hAnsi="GHEA Grapalat"/>
          <w:b/>
          <w:lang w:val="en-US"/>
        </w:rPr>
        <w:t xml:space="preserve"> </w:t>
      </w:r>
      <w:r w:rsidR="00CE0D42">
        <w:rPr>
          <w:rFonts w:ascii="GHEA Grapalat" w:hAnsi="GHEA Grapalat"/>
          <w:b/>
          <w:lang w:val="hy-AM"/>
        </w:rPr>
        <w:t>ԱՐՏՈՆՈՒԹՅՈՒ</w:t>
      </w:r>
      <w:r w:rsidR="00CE0D42">
        <w:rPr>
          <w:rFonts w:ascii="GHEA Grapalat" w:hAnsi="GHEA Grapalat"/>
          <w:b/>
        </w:rPr>
        <w:t>Ն</w:t>
      </w:r>
      <w:r w:rsidRPr="00005102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ԿԻՐԱՌԵԼՈՒ</w:t>
      </w:r>
      <w:r w:rsidRPr="00005102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ՄԱՍԻՆ</w:t>
      </w:r>
    </w:p>
    <w:p w:rsidR="00435BA2" w:rsidRPr="00AA03F5" w:rsidRDefault="00435BA2" w:rsidP="001738F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35BA2">
        <w:rPr>
          <w:rFonts w:ascii="GHEA Grapalat" w:hAnsi="GHEA Grapalat"/>
          <w:sz w:val="24"/>
          <w:szCs w:val="24"/>
          <w:lang w:val="hy-AM"/>
        </w:rPr>
        <w:t>«Հայաստան</w:t>
      </w:r>
      <w:r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435BA2">
        <w:rPr>
          <w:rFonts w:ascii="GHEA Grapalat" w:hAnsi="GHEA Grapalat"/>
          <w:sz w:val="24"/>
          <w:szCs w:val="24"/>
          <w:lang w:val="hy-AM"/>
        </w:rPr>
        <w:t>համահայկական</w:t>
      </w:r>
      <w:r>
        <w:rPr>
          <w:rFonts w:ascii="GHEA Grapalat" w:hAnsi="GHEA Grapalat"/>
          <w:sz w:val="24"/>
          <w:szCs w:val="24"/>
          <w:lang w:val="hy-AM"/>
        </w:rPr>
        <w:t xml:space="preserve"> հիմնադրամին </w:t>
      </w:r>
      <w:r w:rsidRPr="00435BA2">
        <w:rPr>
          <w:rFonts w:ascii="GHEA Grapalat" w:hAnsi="GHEA Grapalat"/>
          <w:sz w:val="24"/>
          <w:szCs w:val="24"/>
          <w:lang w:val="hy-AM"/>
        </w:rPr>
        <w:t>Գյումրի</w:t>
      </w:r>
      <w:r>
        <w:rPr>
          <w:rFonts w:ascii="GHEA Grapalat" w:hAnsi="GHEA Grapalat"/>
          <w:sz w:val="24"/>
          <w:szCs w:val="24"/>
          <w:lang w:val="hy-AM"/>
        </w:rPr>
        <w:t xml:space="preserve"> քաղաքի </w:t>
      </w:r>
      <w:r w:rsidRPr="00435BA2">
        <w:rPr>
          <w:rFonts w:ascii="GHEA Grapalat" w:hAnsi="GHEA Grapalat"/>
          <w:sz w:val="24"/>
          <w:szCs w:val="24"/>
          <w:lang w:val="hy-AM"/>
        </w:rPr>
        <w:t>Մուշ-2       թաղամաս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435BA2">
        <w:rPr>
          <w:rFonts w:ascii="GHEA Grapalat" w:hAnsi="GHEA Grapalat"/>
          <w:sz w:val="24"/>
          <w:szCs w:val="24"/>
          <w:lang w:val="hy-AM"/>
        </w:rPr>
        <w:t>1-ին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435BA2">
        <w:rPr>
          <w:rFonts w:ascii="GHEA Grapalat" w:hAnsi="GHEA Grapalat"/>
          <w:sz w:val="24"/>
          <w:szCs w:val="24"/>
          <w:lang w:val="hy-AM"/>
        </w:rPr>
        <w:t>փողոց</w:t>
      </w:r>
      <w:r>
        <w:rPr>
          <w:rFonts w:ascii="GHEA Grapalat" w:hAnsi="GHEA Grapalat"/>
          <w:sz w:val="24"/>
          <w:szCs w:val="24"/>
          <w:lang w:val="hy-AM"/>
        </w:rPr>
        <w:t xml:space="preserve"> №12 </w:t>
      </w:r>
      <w:r w:rsidRPr="00435BA2">
        <w:rPr>
          <w:rFonts w:ascii="GHEA Grapalat" w:hAnsi="GHEA Grapalat"/>
          <w:sz w:val="24"/>
          <w:szCs w:val="24"/>
          <w:lang w:val="hy-AM"/>
        </w:rPr>
        <w:t>հասցեում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435BA2">
        <w:rPr>
          <w:rFonts w:ascii="GHEA Grapalat" w:hAnsi="GHEA Grapalat"/>
          <w:sz w:val="24"/>
          <w:szCs w:val="24"/>
          <w:lang w:val="hy-AM"/>
        </w:rPr>
        <w:t>բնակելի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435BA2">
        <w:rPr>
          <w:rFonts w:ascii="GHEA Grapalat" w:hAnsi="GHEA Grapalat"/>
          <w:sz w:val="24"/>
          <w:szCs w:val="24"/>
          <w:lang w:val="hy-AM"/>
        </w:rPr>
        <w:t>համալիրի</w:t>
      </w:r>
      <w:r>
        <w:rPr>
          <w:rFonts w:ascii="GHEA Grapalat" w:hAnsi="GHEA Grapalat"/>
          <w:sz w:val="24"/>
          <w:szCs w:val="24"/>
          <w:lang w:val="hy-AM"/>
        </w:rPr>
        <w:t xml:space="preserve"> կառուցման </w:t>
      </w:r>
      <w:r w:rsidRPr="00084548">
        <w:rPr>
          <w:rFonts w:ascii="GHEA Grapalat" w:hAnsi="GHEA Grapalat"/>
          <w:sz w:val="24"/>
          <w:szCs w:val="24"/>
          <w:lang w:val="hy-AM"/>
        </w:rPr>
        <w:t>համար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435BA2">
        <w:rPr>
          <w:rFonts w:ascii="GHEA Grapalat" w:hAnsi="GHEA Grapalat"/>
          <w:sz w:val="24"/>
          <w:szCs w:val="24"/>
          <w:lang w:val="hy-AM"/>
        </w:rPr>
        <w:t>202</w:t>
      </w:r>
      <w:r w:rsidR="00AA03F5">
        <w:rPr>
          <w:rFonts w:ascii="GHEA Grapalat" w:hAnsi="GHEA Grapalat"/>
          <w:sz w:val="24"/>
          <w:szCs w:val="24"/>
          <w:lang w:val="hy-AM"/>
        </w:rPr>
        <w:t>2</w:t>
      </w:r>
      <w:r w:rsidRPr="00435BA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84548">
        <w:rPr>
          <w:rFonts w:ascii="GHEA Grapalat" w:hAnsi="GHEA Grapalat"/>
          <w:sz w:val="24"/>
          <w:szCs w:val="24"/>
          <w:lang w:val="hy-AM"/>
        </w:rPr>
        <w:t>թվականի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AA03F5">
        <w:rPr>
          <w:rFonts w:ascii="GHEA Grapalat" w:hAnsi="GHEA Grapalat"/>
          <w:sz w:val="24"/>
          <w:szCs w:val="24"/>
          <w:lang w:val="hy-AM"/>
        </w:rPr>
        <w:t>հուլիս</w:t>
      </w:r>
      <w:r w:rsidRPr="00084548">
        <w:rPr>
          <w:rFonts w:ascii="GHEA Grapalat" w:hAnsi="GHEA Grapalat"/>
          <w:sz w:val="24"/>
          <w:szCs w:val="24"/>
          <w:lang w:val="hy-AM"/>
        </w:rPr>
        <w:t>ի</w:t>
      </w:r>
      <w:r w:rsidRPr="00435BA2">
        <w:rPr>
          <w:rFonts w:ascii="GHEA Grapalat" w:hAnsi="GHEA Grapalat"/>
          <w:sz w:val="24"/>
          <w:szCs w:val="24"/>
          <w:lang w:val="hy-AM"/>
        </w:rPr>
        <w:t xml:space="preserve"> </w:t>
      </w:r>
      <w:r w:rsidR="00AA03F5">
        <w:rPr>
          <w:rFonts w:ascii="GHEA Grapalat" w:hAnsi="GHEA Grapalat"/>
          <w:sz w:val="24"/>
          <w:szCs w:val="24"/>
          <w:lang w:val="hy-AM"/>
        </w:rPr>
        <w:t>26</w:t>
      </w:r>
      <w:r w:rsidRPr="00435BA2">
        <w:rPr>
          <w:rFonts w:ascii="GHEA Grapalat" w:hAnsi="GHEA Grapalat"/>
          <w:sz w:val="24"/>
          <w:szCs w:val="24"/>
          <w:lang w:val="hy-AM"/>
        </w:rPr>
        <w:t>-</w:t>
      </w:r>
      <w:r w:rsidRPr="00084548">
        <w:rPr>
          <w:rFonts w:ascii="GHEA Grapalat" w:hAnsi="GHEA Grapalat"/>
          <w:sz w:val="24"/>
          <w:szCs w:val="24"/>
          <w:lang w:val="hy-AM"/>
        </w:rPr>
        <w:t>ին</w:t>
      </w:r>
      <w:r w:rsidRPr="00435BA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84548">
        <w:rPr>
          <w:rFonts w:ascii="GHEA Grapalat" w:hAnsi="GHEA Grapalat"/>
          <w:sz w:val="24"/>
          <w:szCs w:val="24"/>
          <w:lang w:val="hy-AM"/>
        </w:rPr>
        <w:t>տրվել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084548">
        <w:rPr>
          <w:rFonts w:ascii="GHEA Grapalat" w:hAnsi="GHEA Grapalat"/>
          <w:sz w:val="24"/>
          <w:szCs w:val="24"/>
          <w:lang w:val="hy-AM"/>
        </w:rPr>
        <w:t>է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435BA2">
        <w:rPr>
          <w:rFonts w:ascii="GHEA Grapalat" w:hAnsi="GHEA Grapalat"/>
          <w:sz w:val="24"/>
          <w:szCs w:val="24"/>
          <w:lang w:val="hy-AM"/>
        </w:rPr>
        <w:t>N</w:t>
      </w:r>
      <w:r w:rsidR="00AA03F5">
        <w:rPr>
          <w:rFonts w:ascii="GHEA Grapalat" w:hAnsi="GHEA Grapalat"/>
          <w:sz w:val="24"/>
          <w:szCs w:val="24"/>
          <w:lang w:val="hy-AM"/>
        </w:rPr>
        <w:t>45/22</w:t>
      </w:r>
      <w:r w:rsidRPr="007922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84548">
        <w:rPr>
          <w:rFonts w:ascii="GHEA Grapalat" w:hAnsi="GHEA Grapalat"/>
          <w:sz w:val="24"/>
          <w:szCs w:val="24"/>
          <w:lang w:val="hy-AM"/>
        </w:rPr>
        <w:t>շինարարության</w:t>
      </w:r>
      <w:r w:rsidRPr="007922A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084548">
        <w:rPr>
          <w:rFonts w:ascii="GHEA Grapalat" w:hAnsi="GHEA Grapalat"/>
          <w:sz w:val="24"/>
          <w:szCs w:val="24"/>
          <w:lang w:val="hy-AM"/>
        </w:rPr>
        <w:t>թույլտվությունը</w:t>
      </w:r>
      <w:r w:rsidRPr="007922A4">
        <w:rPr>
          <w:rFonts w:ascii="GHEA Grapalat" w:hAnsi="GHEA Grapalat"/>
          <w:sz w:val="24"/>
          <w:szCs w:val="24"/>
          <w:lang w:val="af-ZA"/>
        </w:rPr>
        <w:t xml:space="preserve">: </w:t>
      </w:r>
      <w:r>
        <w:rPr>
          <w:rFonts w:ascii="GHEA Grapalat" w:hAnsi="GHEA Grapalat"/>
          <w:sz w:val="24"/>
          <w:szCs w:val="24"/>
          <w:lang w:val="hy-AM"/>
        </w:rPr>
        <w:t xml:space="preserve">Շինարարական աշխատանքներն ավարտվել են սահմանված </w:t>
      </w:r>
      <w:r w:rsidR="001738FB">
        <w:rPr>
          <w:rFonts w:ascii="GHEA Grapalat" w:hAnsi="GHEA Grapalat"/>
          <w:sz w:val="24"/>
          <w:szCs w:val="24"/>
          <w:lang w:val="hy-AM"/>
        </w:rPr>
        <w:t>ժամկետում։ Կ</w:t>
      </w:r>
      <w:r w:rsidRPr="002A0751">
        <w:rPr>
          <w:rFonts w:ascii="GHEA Grapalat" w:hAnsi="GHEA Grapalat"/>
          <w:sz w:val="24"/>
          <w:szCs w:val="24"/>
          <w:lang w:val="hy-AM"/>
        </w:rPr>
        <w:t>առուցապատողը</w:t>
      </w:r>
      <w:r w:rsidRPr="003169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A0751">
        <w:rPr>
          <w:rFonts w:ascii="GHEA Grapalat" w:hAnsi="GHEA Grapalat"/>
          <w:sz w:val="24"/>
          <w:szCs w:val="24"/>
          <w:lang w:val="hy-AM"/>
        </w:rPr>
        <w:t>դիմել</w:t>
      </w:r>
      <w:r w:rsidRPr="003169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A0751">
        <w:rPr>
          <w:rFonts w:ascii="GHEA Grapalat" w:hAnsi="GHEA Grapalat"/>
          <w:sz w:val="24"/>
          <w:szCs w:val="24"/>
          <w:lang w:val="hy-AM"/>
        </w:rPr>
        <w:t>է</w:t>
      </w:r>
      <w:r w:rsidRPr="003169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A0751">
        <w:rPr>
          <w:rFonts w:ascii="GHEA Grapalat" w:hAnsi="GHEA Grapalat"/>
          <w:sz w:val="24"/>
          <w:szCs w:val="24"/>
          <w:lang w:val="hy-AM"/>
        </w:rPr>
        <w:t>Գյումրի</w:t>
      </w:r>
      <w:r w:rsidRPr="003169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A0751">
        <w:rPr>
          <w:rFonts w:ascii="GHEA Grapalat" w:hAnsi="GHEA Grapalat"/>
          <w:sz w:val="24"/>
          <w:szCs w:val="24"/>
          <w:lang w:val="hy-AM"/>
        </w:rPr>
        <w:t>համայնքի</w:t>
      </w:r>
      <w:r w:rsidRPr="003169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A0751">
        <w:rPr>
          <w:rFonts w:ascii="GHEA Grapalat" w:hAnsi="GHEA Grapalat"/>
          <w:sz w:val="24"/>
          <w:szCs w:val="24"/>
          <w:lang w:val="hy-AM"/>
        </w:rPr>
        <w:t>ղեկավարին</w:t>
      </w:r>
      <w:r w:rsidRPr="003169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A0751">
        <w:rPr>
          <w:rFonts w:ascii="GHEA Grapalat" w:hAnsi="GHEA Grapalat"/>
          <w:sz w:val="24"/>
          <w:szCs w:val="24"/>
          <w:lang w:val="hy-AM"/>
        </w:rPr>
        <w:t>շինարարության</w:t>
      </w:r>
      <w:r w:rsidRPr="003169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A0751">
        <w:rPr>
          <w:rFonts w:ascii="GHEA Grapalat" w:hAnsi="GHEA Grapalat"/>
          <w:sz w:val="24"/>
          <w:szCs w:val="24"/>
          <w:lang w:val="hy-AM"/>
        </w:rPr>
        <w:t>թույլտվությամբ</w:t>
      </w:r>
      <w:r w:rsidRPr="003169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A0751">
        <w:rPr>
          <w:rFonts w:ascii="GHEA Grapalat" w:hAnsi="GHEA Grapalat"/>
          <w:sz w:val="24"/>
          <w:szCs w:val="24"/>
          <w:lang w:val="hy-AM"/>
        </w:rPr>
        <w:t>սահմանված</w:t>
      </w:r>
      <w:r w:rsidRPr="003169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A0751">
        <w:rPr>
          <w:rFonts w:ascii="GHEA Grapalat" w:hAnsi="GHEA Grapalat"/>
          <w:sz w:val="24"/>
          <w:szCs w:val="24"/>
          <w:lang w:val="hy-AM"/>
        </w:rPr>
        <w:t>շինարարության</w:t>
      </w:r>
      <w:r w:rsidRPr="003169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A0751">
        <w:rPr>
          <w:rFonts w:ascii="GHEA Grapalat" w:hAnsi="GHEA Grapalat"/>
          <w:sz w:val="24"/>
          <w:szCs w:val="24"/>
          <w:lang w:val="hy-AM"/>
        </w:rPr>
        <w:t>տևողությունը</w:t>
      </w:r>
      <w:r w:rsidRPr="0031699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2A0751">
        <w:rPr>
          <w:rFonts w:ascii="GHEA Grapalat" w:hAnsi="GHEA Grapalat"/>
          <w:sz w:val="24"/>
          <w:szCs w:val="24"/>
          <w:lang w:val="hy-AM"/>
        </w:rPr>
        <w:t>երկարաձգելու</w:t>
      </w:r>
      <w:r>
        <w:rPr>
          <w:rFonts w:ascii="GHEA Grapalat" w:hAnsi="GHEA Grapalat"/>
          <w:sz w:val="24"/>
          <w:szCs w:val="24"/>
          <w:lang w:val="af-ZA"/>
        </w:rPr>
        <w:t>՝ ավարտական ակտի տրամադրման նպատակով ավարտված շինարարական օբյեկտն ընդունող հանձնաժողովի աշխատանքները ավարտելու համար</w:t>
      </w:r>
      <w:r w:rsidRPr="00316990">
        <w:rPr>
          <w:rFonts w:ascii="GHEA Grapalat" w:hAnsi="GHEA Grapalat"/>
          <w:sz w:val="24"/>
          <w:szCs w:val="24"/>
          <w:lang w:val="af-ZA"/>
        </w:rPr>
        <w:t>:</w:t>
      </w:r>
    </w:p>
    <w:p w:rsidR="00005102" w:rsidRPr="00435BA2" w:rsidRDefault="00005102" w:rsidP="001738FB">
      <w:pPr>
        <w:spacing w:after="0" w:line="240" w:lineRule="auto"/>
        <w:ind w:firstLine="708"/>
        <w:jc w:val="both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435BA2">
        <w:rPr>
          <w:rFonts w:ascii="GHEA Grapalat" w:eastAsia="Calibri" w:hAnsi="GHEA Grapalat" w:cs="Times New Roman"/>
          <w:sz w:val="24"/>
          <w:szCs w:val="24"/>
          <w:lang w:val="hy-AM" w:eastAsia="en-US"/>
        </w:rPr>
        <w:t>Ղեկավարվելով «Տեղական ինքնակառավարման մասին» օրենքի 18-րդ հոդվածի   1-ին մասի 42-րդ կետով, «Տեղական տուրքերի և վճարների մասին» օրենքի 16-րդ հոդվածի 1-ին և 3-րդ մասերով Գյումրի համայնքի ավագանին որոշում է.</w:t>
      </w:r>
    </w:p>
    <w:p w:rsidR="00005102" w:rsidRPr="001738FB" w:rsidRDefault="00005102" w:rsidP="001738FB">
      <w:pPr>
        <w:pStyle w:val="ac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GHEA Grapalat" w:eastAsiaTheme="minorEastAsia" w:hAnsi="GHEA Grapalat" w:cstheme="minorBidi"/>
          <w:sz w:val="24"/>
          <w:szCs w:val="24"/>
          <w:lang w:val="af-ZA" w:eastAsia="ru-RU"/>
        </w:rPr>
      </w:pPr>
      <w:r w:rsidRPr="001738FB">
        <w:rPr>
          <w:rFonts w:ascii="GHEA Grapalat" w:eastAsiaTheme="minorEastAsia" w:hAnsi="GHEA Grapalat" w:cstheme="minorBidi"/>
          <w:sz w:val="24"/>
          <w:szCs w:val="24"/>
          <w:lang w:val="af-ZA" w:eastAsia="ru-RU"/>
        </w:rPr>
        <w:t xml:space="preserve">Կիրառել </w:t>
      </w:r>
      <w:r w:rsidR="00DA1EB8">
        <w:rPr>
          <w:rFonts w:ascii="GHEA Grapalat" w:eastAsiaTheme="minorEastAsia" w:hAnsi="GHEA Grapalat" w:cstheme="minorBidi"/>
          <w:sz w:val="24"/>
          <w:szCs w:val="24"/>
          <w:lang w:val="af-ZA" w:eastAsia="ru-RU"/>
        </w:rPr>
        <w:t>արտոնություն</w:t>
      </w:r>
      <w:r w:rsidRPr="001738FB">
        <w:rPr>
          <w:rFonts w:ascii="GHEA Grapalat" w:eastAsiaTheme="minorEastAsia" w:hAnsi="GHEA Grapalat" w:cstheme="minorBidi"/>
          <w:sz w:val="24"/>
          <w:szCs w:val="24"/>
          <w:lang w:val="af-ZA" w:eastAsia="ru-RU"/>
        </w:rPr>
        <w:t xml:space="preserve"> «Հայաստան» համահայկական հիմնադրամի կողմից</w:t>
      </w:r>
      <w:r w:rsidR="00CE0D42" w:rsidRPr="001738FB">
        <w:rPr>
          <w:rFonts w:ascii="GHEA Grapalat" w:eastAsiaTheme="minorEastAsia" w:hAnsi="GHEA Grapalat" w:cstheme="minorBidi"/>
          <w:sz w:val="24"/>
          <w:szCs w:val="24"/>
          <w:lang w:val="af-ZA" w:eastAsia="ru-RU"/>
        </w:rPr>
        <w:t xml:space="preserve"> </w:t>
      </w:r>
      <w:r w:rsidRPr="001738FB">
        <w:rPr>
          <w:rFonts w:ascii="GHEA Grapalat" w:eastAsiaTheme="minorEastAsia" w:hAnsi="GHEA Grapalat" w:cstheme="minorBidi"/>
          <w:sz w:val="24"/>
          <w:szCs w:val="24"/>
          <w:lang w:val="af-ZA" w:eastAsia="ru-RU"/>
        </w:rPr>
        <w:t>Մուշ</w:t>
      </w:r>
      <w:r w:rsidR="00CE0D42" w:rsidRPr="001738FB">
        <w:rPr>
          <w:rFonts w:ascii="GHEA Grapalat" w:eastAsiaTheme="minorEastAsia" w:hAnsi="GHEA Grapalat" w:cstheme="minorBidi"/>
          <w:sz w:val="24"/>
          <w:szCs w:val="24"/>
          <w:lang w:val="af-ZA" w:eastAsia="ru-RU"/>
        </w:rPr>
        <w:t>-2</w:t>
      </w:r>
      <w:r w:rsidRPr="001738FB">
        <w:rPr>
          <w:rFonts w:ascii="GHEA Grapalat" w:eastAsiaTheme="minorEastAsia" w:hAnsi="GHEA Grapalat" w:cstheme="minorBidi"/>
          <w:sz w:val="24"/>
          <w:szCs w:val="24"/>
          <w:lang w:val="af-ZA" w:eastAsia="ru-RU"/>
        </w:rPr>
        <w:t xml:space="preserve"> </w:t>
      </w:r>
      <w:r w:rsidR="00CE0D42" w:rsidRPr="001738FB">
        <w:rPr>
          <w:rFonts w:ascii="GHEA Grapalat" w:eastAsiaTheme="minorEastAsia" w:hAnsi="GHEA Grapalat" w:cstheme="minorBidi"/>
          <w:sz w:val="24"/>
          <w:szCs w:val="24"/>
          <w:lang w:val="af-ZA" w:eastAsia="ru-RU"/>
        </w:rPr>
        <w:t>թաղամաս 1-ին փողոց №12 հասցեում</w:t>
      </w:r>
      <w:r w:rsidR="001E5EF6" w:rsidRPr="001738FB">
        <w:rPr>
          <w:rFonts w:ascii="GHEA Grapalat" w:eastAsiaTheme="minorEastAsia" w:hAnsi="GHEA Grapalat" w:cstheme="minorBidi"/>
          <w:sz w:val="24"/>
          <w:szCs w:val="24"/>
          <w:lang w:val="af-ZA" w:eastAsia="ru-RU"/>
        </w:rPr>
        <w:t xml:space="preserve"> </w:t>
      </w:r>
      <w:r w:rsidR="00077373" w:rsidRPr="00435BA2">
        <w:rPr>
          <w:rFonts w:ascii="GHEA Grapalat" w:hAnsi="GHEA Grapalat"/>
          <w:sz w:val="24"/>
          <w:szCs w:val="24"/>
          <w:lang w:val="hy-AM"/>
        </w:rPr>
        <w:t>բնակելի</w:t>
      </w:r>
      <w:r w:rsidR="00077373">
        <w:rPr>
          <w:rFonts w:ascii="GHEA Grapalat" w:hAnsi="GHEA Grapalat"/>
          <w:sz w:val="24"/>
          <w:szCs w:val="24"/>
          <w:lang w:val="hy-AM"/>
        </w:rPr>
        <w:t xml:space="preserve"> </w:t>
      </w:r>
      <w:r w:rsidR="00077373" w:rsidRPr="00435BA2">
        <w:rPr>
          <w:rFonts w:ascii="GHEA Grapalat" w:hAnsi="GHEA Grapalat"/>
          <w:sz w:val="24"/>
          <w:szCs w:val="24"/>
          <w:lang w:val="hy-AM"/>
        </w:rPr>
        <w:t>համալիրի</w:t>
      </w:r>
      <w:r w:rsidR="00077373">
        <w:rPr>
          <w:rFonts w:ascii="GHEA Grapalat" w:eastAsiaTheme="minorEastAsia" w:hAnsi="GHEA Grapalat" w:cstheme="minorBidi"/>
          <w:sz w:val="24"/>
          <w:szCs w:val="24"/>
          <w:lang w:val="af-ZA" w:eastAsia="ru-RU"/>
        </w:rPr>
        <w:t xml:space="preserve"> </w:t>
      </w:r>
      <w:r w:rsidR="00077373">
        <w:rPr>
          <w:rFonts w:ascii="GHEA Grapalat" w:eastAsiaTheme="minorEastAsia" w:hAnsi="GHEA Grapalat" w:cstheme="minorBidi"/>
          <w:sz w:val="24"/>
          <w:szCs w:val="24"/>
          <w:lang w:val="hy-AM" w:eastAsia="ru-RU"/>
        </w:rPr>
        <w:t xml:space="preserve">կառուցման համար </w:t>
      </w:r>
      <w:r w:rsidR="00077373">
        <w:rPr>
          <w:rFonts w:ascii="GHEA Grapalat" w:eastAsiaTheme="minorEastAsia" w:hAnsi="GHEA Grapalat" w:cstheme="minorBidi"/>
          <w:sz w:val="24"/>
          <w:szCs w:val="24"/>
          <w:lang w:val="af-ZA" w:eastAsia="ru-RU"/>
        </w:rPr>
        <w:t>շինարարու</w:t>
      </w:r>
      <w:r w:rsidR="001E5EF6" w:rsidRPr="001738FB">
        <w:rPr>
          <w:rFonts w:ascii="GHEA Grapalat" w:eastAsiaTheme="minorEastAsia" w:hAnsi="GHEA Grapalat" w:cstheme="minorBidi"/>
          <w:sz w:val="24"/>
          <w:szCs w:val="24"/>
          <w:lang w:val="af-ZA" w:eastAsia="ru-RU"/>
        </w:rPr>
        <w:t xml:space="preserve">թյան թույլտվության ժամկետի երկարաձգման </w:t>
      </w:r>
      <w:r w:rsidRPr="001738FB">
        <w:rPr>
          <w:rFonts w:ascii="GHEA Grapalat" w:eastAsiaTheme="minorEastAsia" w:hAnsi="GHEA Grapalat" w:cstheme="minorBidi"/>
          <w:sz w:val="24"/>
          <w:szCs w:val="24"/>
          <w:lang w:val="af-ZA" w:eastAsia="ru-RU"/>
        </w:rPr>
        <w:t>1</w:t>
      </w:r>
      <w:r w:rsidR="00077373">
        <w:rPr>
          <w:rFonts w:ascii="GHEA Grapalat" w:eastAsiaTheme="minorEastAsia" w:hAnsi="GHEA Grapalat" w:cstheme="minorBidi"/>
          <w:sz w:val="24"/>
          <w:szCs w:val="24"/>
          <w:lang w:val="hy-AM" w:eastAsia="ru-RU"/>
        </w:rPr>
        <w:t>20</w:t>
      </w:r>
      <w:r w:rsidRPr="001738FB">
        <w:rPr>
          <w:rFonts w:ascii="GHEA Grapalat" w:eastAsiaTheme="minorEastAsia" w:hAnsi="GHEA Grapalat" w:cstheme="minorBidi"/>
          <w:sz w:val="24"/>
          <w:szCs w:val="24"/>
          <w:lang w:val="af-ZA" w:eastAsia="ru-RU"/>
        </w:rPr>
        <w:t>00000 (</w:t>
      </w:r>
      <w:r w:rsidR="00077373">
        <w:rPr>
          <w:rFonts w:ascii="GHEA Grapalat" w:eastAsiaTheme="minorEastAsia" w:hAnsi="GHEA Grapalat" w:cstheme="minorBidi"/>
          <w:sz w:val="24"/>
          <w:szCs w:val="24"/>
          <w:lang w:val="hy-AM" w:eastAsia="ru-RU"/>
        </w:rPr>
        <w:t>տասներկու միլիոն</w:t>
      </w:r>
      <w:r w:rsidRPr="001738FB">
        <w:rPr>
          <w:rFonts w:ascii="GHEA Grapalat" w:eastAsiaTheme="minorEastAsia" w:hAnsi="GHEA Grapalat" w:cstheme="minorBidi"/>
          <w:sz w:val="24"/>
          <w:szCs w:val="24"/>
          <w:lang w:val="af-ZA" w:eastAsia="ru-RU"/>
        </w:rPr>
        <w:t xml:space="preserve">) Հայաստանի Հանրապետության դրամ տեղական տուրքի նկատմամբ: </w:t>
      </w:r>
    </w:p>
    <w:p w:rsidR="00005102" w:rsidRPr="001738FB" w:rsidRDefault="00005102" w:rsidP="001738FB">
      <w:pPr>
        <w:pStyle w:val="ac"/>
        <w:numPr>
          <w:ilvl w:val="0"/>
          <w:numId w:val="1"/>
        </w:numPr>
        <w:tabs>
          <w:tab w:val="left" w:pos="426"/>
        </w:tabs>
        <w:spacing w:line="240" w:lineRule="auto"/>
        <w:ind w:left="0" w:firstLine="0"/>
        <w:jc w:val="both"/>
        <w:rPr>
          <w:rFonts w:ascii="GHEA Grapalat" w:eastAsiaTheme="minorEastAsia" w:hAnsi="GHEA Grapalat" w:cstheme="minorBidi"/>
          <w:sz w:val="24"/>
          <w:szCs w:val="24"/>
          <w:lang w:val="af-ZA" w:eastAsia="ru-RU"/>
        </w:rPr>
      </w:pPr>
      <w:r w:rsidRPr="001738FB">
        <w:rPr>
          <w:rFonts w:ascii="GHEA Grapalat" w:eastAsiaTheme="minorEastAsia" w:hAnsi="GHEA Grapalat" w:cstheme="minorBidi"/>
          <w:sz w:val="24"/>
          <w:szCs w:val="24"/>
          <w:lang w:val="af-ZA" w:eastAsia="ru-RU"/>
        </w:rPr>
        <w:t>«Հայաստան» համահայկական հիմնադրամին ազատել սույն որոշման 1-ին կետում նշված տեղական տուրքի</w:t>
      </w:r>
      <w:r w:rsidR="00077373">
        <w:rPr>
          <w:rFonts w:ascii="GHEA Grapalat" w:eastAsiaTheme="minorEastAsia" w:hAnsi="GHEA Grapalat" w:cstheme="minorBidi"/>
          <w:sz w:val="24"/>
          <w:szCs w:val="24"/>
          <w:lang w:val="hy-AM" w:eastAsia="ru-RU"/>
        </w:rPr>
        <w:t xml:space="preserve"> </w:t>
      </w:r>
      <w:r w:rsidR="00077373">
        <w:rPr>
          <w:rFonts w:ascii="GHEA Grapalat" w:eastAsiaTheme="minorEastAsia" w:hAnsi="GHEA Grapalat" w:cstheme="minorBidi"/>
          <w:sz w:val="24"/>
          <w:szCs w:val="24"/>
          <w:lang w:val="af-ZA" w:eastAsia="ru-RU"/>
        </w:rPr>
        <w:t>վճարում</w:t>
      </w:r>
      <w:r w:rsidRPr="001738FB">
        <w:rPr>
          <w:rFonts w:ascii="GHEA Grapalat" w:eastAsiaTheme="minorEastAsia" w:hAnsi="GHEA Grapalat" w:cstheme="minorBidi"/>
          <w:sz w:val="24"/>
          <w:szCs w:val="24"/>
          <w:lang w:val="af-ZA" w:eastAsia="ru-RU"/>
        </w:rPr>
        <w:t>ից:</w:t>
      </w:r>
    </w:p>
    <w:p w:rsidR="00005102" w:rsidRPr="001738FB" w:rsidRDefault="00005102" w:rsidP="001738FB">
      <w:pPr>
        <w:pStyle w:val="ac"/>
        <w:numPr>
          <w:ilvl w:val="0"/>
          <w:numId w:val="1"/>
        </w:numPr>
        <w:tabs>
          <w:tab w:val="left" w:pos="426"/>
        </w:tabs>
        <w:spacing w:line="240" w:lineRule="auto"/>
        <w:ind w:left="0" w:firstLine="0"/>
        <w:jc w:val="both"/>
        <w:rPr>
          <w:rFonts w:ascii="GHEA Grapalat" w:eastAsiaTheme="minorEastAsia" w:hAnsi="GHEA Grapalat" w:cstheme="minorBidi"/>
          <w:sz w:val="24"/>
          <w:szCs w:val="24"/>
          <w:lang w:val="af-ZA" w:eastAsia="ru-RU"/>
        </w:rPr>
      </w:pPr>
      <w:r w:rsidRPr="001738FB">
        <w:rPr>
          <w:rFonts w:ascii="GHEA Grapalat" w:eastAsiaTheme="minorEastAsia" w:hAnsi="GHEA Grapalat" w:cstheme="minorBidi"/>
          <w:sz w:val="24"/>
          <w:szCs w:val="24"/>
          <w:lang w:val="af-ZA" w:eastAsia="ru-RU"/>
        </w:rPr>
        <w:t>Սույն որոշումն ուժի մեջ է մտնում «Հայաստան» համահայկական հիմնադրամի</w:t>
      </w:r>
      <w:r w:rsidR="004574CC">
        <w:rPr>
          <w:rFonts w:ascii="GHEA Grapalat" w:eastAsiaTheme="minorEastAsia" w:hAnsi="GHEA Grapalat" w:cstheme="minorBidi"/>
          <w:sz w:val="24"/>
          <w:szCs w:val="24"/>
          <w:lang w:val="hy-AM" w:eastAsia="ru-RU"/>
        </w:rPr>
        <w:t xml:space="preserve">ն </w:t>
      </w:r>
      <w:r w:rsidRPr="001738FB">
        <w:rPr>
          <w:rFonts w:ascii="GHEA Grapalat" w:eastAsiaTheme="minorEastAsia" w:hAnsi="GHEA Grapalat" w:cstheme="minorBidi"/>
          <w:sz w:val="24"/>
          <w:szCs w:val="24"/>
          <w:lang w:val="af-ZA" w:eastAsia="ru-RU"/>
        </w:rPr>
        <w:t xml:space="preserve">պատշաճ իրազեկելու օրվան հաջորդող օրվանից: </w:t>
      </w:r>
    </w:p>
    <w:p w:rsidR="00A56C82" w:rsidRPr="004574CC" w:rsidRDefault="00A56C82" w:rsidP="00A56C82">
      <w:pPr>
        <w:spacing w:after="0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:rsidR="003D5921" w:rsidRPr="004574CC" w:rsidRDefault="003D5921" w:rsidP="003D5921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</w:p>
    <w:p w:rsidR="007F774C" w:rsidRPr="003D5921" w:rsidRDefault="003D5921" w:rsidP="003D5921">
      <w:pPr>
        <w:tabs>
          <w:tab w:val="left" w:pos="6359"/>
        </w:tabs>
        <w:spacing w:line="360" w:lineRule="auto"/>
        <w:jc w:val="right"/>
        <w:rPr>
          <w:rFonts w:ascii="GHEA Grapalat" w:hAnsi="GHEA Grapalat"/>
          <w:b/>
          <w:lang w:val="en-US"/>
        </w:rPr>
      </w:pPr>
      <w:r w:rsidRPr="004574CC">
        <w:rPr>
          <w:rFonts w:ascii="GHEA Grapalat" w:hAnsi="GHEA Grapalat"/>
          <w:b/>
          <w:sz w:val="20"/>
          <w:szCs w:val="20"/>
          <w:lang w:val="af-ZA"/>
        </w:rPr>
        <w:tab/>
      </w:r>
      <w:r w:rsidR="001738FB">
        <w:rPr>
          <w:rFonts w:ascii="GHEA Grapalat" w:hAnsi="GHEA Grapalat"/>
          <w:b/>
          <w:lang w:val="hy-AM"/>
        </w:rPr>
        <w:t>Ս</w:t>
      </w:r>
      <w:r w:rsidRPr="003D5921">
        <w:rPr>
          <w:rFonts w:ascii="GHEA Grapalat" w:hAnsi="GHEA Grapalat"/>
          <w:b/>
          <w:lang w:val="en-US"/>
        </w:rPr>
        <w:t>.</w:t>
      </w:r>
      <w:r w:rsidR="001738FB">
        <w:rPr>
          <w:rFonts w:ascii="GHEA Grapalat" w:hAnsi="GHEA Grapalat"/>
          <w:b/>
          <w:lang w:val="hy-AM"/>
        </w:rPr>
        <w:t>Ջ</w:t>
      </w:r>
      <w:r w:rsidRPr="003D5921">
        <w:rPr>
          <w:rFonts w:ascii="GHEA Grapalat" w:hAnsi="GHEA Grapalat"/>
          <w:b/>
          <w:lang w:val="en-US"/>
        </w:rPr>
        <w:t>ԱՆՈՅԱՆ</w:t>
      </w:r>
    </w:p>
    <w:p w:rsidR="001738FB" w:rsidRPr="001738FB" w:rsidRDefault="00A507C1" w:rsidP="001738FB">
      <w:pPr>
        <w:tabs>
          <w:tab w:val="left" w:pos="6359"/>
        </w:tabs>
        <w:spacing w:line="36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en-US"/>
        </w:rPr>
        <w:t>Կ.ԲԱԴԱԼՅԱՆ</w:t>
      </w:r>
    </w:p>
    <w:p w:rsidR="001738FB" w:rsidRPr="001738FB" w:rsidRDefault="001738FB" w:rsidP="001738FB">
      <w:pPr>
        <w:tabs>
          <w:tab w:val="left" w:pos="6359"/>
        </w:tabs>
        <w:spacing w:line="360" w:lineRule="auto"/>
        <w:jc w:val="right"/>
        <w:rPr>
          <w:rFonts w:ascii="GHEA Grapalat" w:hAnsi="GHEA Grapalat"/>
          <w:b/>
          <w:lang w:val="hy-AM"/>
        </w:rPr>
      </w:pPr>
      <w:r w:rsidRPr="003D5921">
        <w:rPr>
          <w:rFonts w:ascii="GHEA Grapalat" w:hAnsi="GHEA Grapalat"/>
          <w:b/>
          <w:lang w:val="en-US"/>
        </w:rPr>
        <w:t>Հ.ԳԱՍՊԱՐՅԱՆ</w:t>
      </w:r>
    </w:p>
    <w:p w:rsidR="00622610" w:rsidRDefault="00063DD0" w:rsidP="00622610">
      <w:pPr>
        <w:tabs>
          <w:tab w:val="left" w:pos="6359"/>
        </w:tabs>
        <w:spacing w:line="36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en-US"/>
        </w:rPr>
        <w:t>Ա.</w:t>
      </w:r>
      <w:r w:rsidR="001738FB">
        <w:rPr>
          <w:rFonts w:ascii="GHEA Grapalat" w:hAnsi="GHEA Grapalat"/>
          <w:b/>
          <w:lang w:val="hy-AM"/>
        </w:rPr>
        <w:t>ՉԱԽՈ</w:t>
      </w:r>
      <w:r w:rsidR="001738FB">
        <w:rPr>
          <w:rFonts w:ascii="GHEA Grapalat" w:hAnsi="GHEA Grapalat"/>
          <w:b/>
          <w:lang w:val="en-US"/>
        </w:rPr>
        <w:t>Յ</w:t>
      </w:r>
      <w:r w:rsidR="001738FB">
        <w:rPr>
          <w:rFonts w:ascii="GHEA Grapalat" w:hAnsi="GHEA Grapalat"/>
          <w:b/>
          <w:lang w:val="hy-AM"/>
        </w:rPr>
        <w:t>ԱՆ</w:t>
      </w:r>
    </w:p>
    <w:p w:rsidR="00160441" w:rsidRPr="00622610" w:rsidRDefault="009979D4" w:rsidP="00622610">
      <w:pPr>
        <w:tabs>
          <w:tab w:val="left" w:pos="6359"/>
        </w:tabs>
        <w:spacing w:line="360" w:lineRule="auto"/>
        <w:rPr>
          <w:rFonts w:ascii="GHEA Grapalat" w:hAnsi="GHEA Grapalat"/>
          <w:b/>
          <w:lang w:val="hy-AM"/>
        </w:rPr>
      </w:pPr>
      <w:r w:rsidRPr="00622610">
        <w:rPr>
          <w:rFonts w:ascii="GHEA Grapalat" w:hAnsi="GHEA Grapalat"/>
          <w:sz w:val="16"/>
          <w:szCs w:val="16"/>
          <w:lang w:val="hy-AM"/>
        </w:rPr>
        <w:t>Կատարող՝</w:t>
      </w:r>
      <w:r w:rsidR="00160441" w:rsidRPr="00622610">
        <w:rPr>
          <w:rFonts w:ascii="GHEA Grapalat" w:hAnsi="GHEA Grapalat"/>
          <w:sz w:val="16"/>
          <w:szCs w:val="16"/>
          <w:lang w:val="hy-AM"/>
        </w:rPr>
        <w:t xml:space="preserve">          </w:t>
      </w:r>
      <w:r w:rsidRPr="00622610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Հ.</w:t>
      </w:r>
      <w:r w:rsidR="00063DD0" w:rsidRPr="00622610">
        <w:rPr>
          <w:rFonts w:ascii="GHEA Grapalat" w:hAnsi="GHEA Grapalat"/>
          <w:sz w:val="16"/>
          <w:szCs w:val="16"/>
          <w:lang w:val="hy-AM"/>
        </w:rPr>
        <w:t>Սահակյան</w:t>
      </w:r>
    </w:p>
    <w:p w:rsidR="00063DD0" w:rsidRPr="00622610" w:rsidRDefault="009979D4" w:rsidP="00160441">
      <w:pPr>
        <w:tabs>
          <w:tab w:val="left" w:pos="241"/>
          <w:tab w:val="left" w:pos="6359"/>
        </w:tabs>
        <w:spacing w:line="360" w:lineRule="auto"/>
        <w:rPr>
          <w:rFonts w:ascii="GHEA Grapalat" w:hAnsi="GHEA Grapalat"/>
          <w:lang w:val="hy-AM"/>
        </w:rPr>
      </w:pPr>
      <w:r w:rsidRPr="00622610">
        <w:rPr>
          <w:rFonts w:ascii="GHEA Grapalat" w:hAnsi="GHEA Grapalat"/>
          <w:lang w:val="hy-AM"/>
        </w:rPr>
        <w:tab/>
      </w:r>
    </w:p>
    <w:p w:rsidR="00A507C1" w:rsidRPr="00622610" w:rsidRDefault="003D5921" w:rsidP="00063DD0">
      <w:pPr>
        <w:tabs>
          <w:tab w:val="left" w:pos="3904"/>
          <w:tab w:val="left" w:pos="6359"/>
        </w:tabs>
        <w:spacing w:line="360" w:lineRule="auto"/>
        <w:jc w:val="center"/>
        <w:rPr>
          <w:rFonts w:ascii="GHEA Grapalat" w:hAnsi="GHEA Grapalat"/>
          <w:b/>
          <w:lang w:val="hy-AM"/>
        </w:rPr>
      </w:pPr>
      <w:r w:rsidRPr="00622610">
        <w:rPr>
          <w:rFonts w:ascii="GHEA Grapalat" w:hAnsi="GHEA Grapalat"/>
          <w:b/>
          <w:lang w:val="hy-AM"/>
        </w:rPr>
        <w:lastRenderedPageBreak/>
        <w:t>ՀԻՄՆԱՎՈՐՈՒՄ</w:t>
      </w:r>
    </w:p>
    <w:p w:rsidR="00A507C1" w:rsidRPr="00622610" w:rsidRDefault="00A475EA" w:rsidP="00622610">
      <w:pPr>
        <w:spacing w:after="0"/>
        <w:jc w:val="center"/>
        <w:rPr>
          <w:rFonts w:ascii="GHEA Grapalat" w:hAnsi="GHEA Grapalat"/>
          <w:b/>
          <w:caps/>
          <w:lang w:val="hy-AM"/>
        </w:rPr>
      </w:pPr>
      <w:r w:rsidRPr="00622610">
        <w:rPr>
          <w:rFonts w:ascii="GHEA Grapalat" w:hAnsi="GHEA Grapalat"/>
          <w:b/>
          <w:caps/>
          <w:lang w:val="hy-AM"/>
        </w:rPr>
        <w:t xml:space="preserve">««Հայաստան» համահայկական հիմնադրամիՆ Շինարարության թույլտվության </w:t>
      </w:r>
      <w:r w:rsidR="00622610" w:rsidRPr="00622610">
        <w:rPr>
          <w:rFonts w:ascii="GHEA Grapalat" w:hAnsi="GHEA Grapalat"/>
          <w:b/>
          <w:caps/>
          <w:lang w:val="hy-AM"/>
        </w:rPr>
        <w:t>ԵՐԿԱՐԱՁԳՄԱՆ ՀԱՄԱՐ ՏԵՂԱԿԱՆ ՏՈՒՐՔԻ ԱՐՏՈՆՈՒԹՅՈՒՆ ԿԻՐԱՌԵԼՈՒ ՄԱՍԻՆ</w:t>
      </w:r>
      <w:r w:rsidRPr="00622610">
        <w:rPr>
          <w:rFonts w:ascii="GHEA Grapalat" w:hAnsi="GHEA Grapalat"/>
          <w:b/>
          <w:caps/>
          <w:lang w:val="hy-AM"/>
        </w:rPr>
        <w:t>»</w:t>
      </w:r>
      <w:r w:rsidR="00622610">
        <w:rPr>
          <w:rFonts w:ascii="GHEA Grapalat" w:hAnsi="GHEA Grapalat"/>
          <w:b/>
          <w:caps/>
          <w:lang w:val="hy-AM"/>
        </w:rPr>
        <w:t xml:space="preserve"> </w:t>
      </w:r>
      <w:r w:rsidR="00A507C1" w:rsidRPr="00622610">
        <w:rPr>
          <w:rFonts w:ascii="GHEA Grapalat" w:hAnsi="GHEA Grapalat"/>
          <w:b/>
          <w:caps/>
          <w:lang w:val="hy-AM"/>
        </w:rPr>
        <w:t>ՈՐՈՇՄԱՆ ԸՆԴՈՒՆՄԱՆ</w:t>
      </w:r>
    </w:p>
    <w:p w:rsidR="003D5921" w:rsidRPr="00622610" w:rsidRDefault="003D5921" w:rsidP="003D5921">
      <w:pPr>
        <w:tabs>
          <w:tab w:val="left" w:pos="3904"/>
          <w:tab w:val="left" w:pos="6359"/>
        </w:tabs>
        <w:spacing w:line="360" w:lineRule="auto"/>
        <w:rPr>
          <w:rFonts w:ascii="GHEA Grapalat" w:hAnsi="GHEA Grapalat"/>
          <w:b/>
          <w:lang w:val="hy-AM"/>
        </w:rPr>
      </w:pPr>
      <w:r w:rsidRPr="00622610">
        <w:rPr>
          <w:rFonts w:ascii="GHEA Grapalat" w:hAnsi="GHEA Grapalat"/>
          <w:b/>
          <w:lang w:val="hy-AM"/>
        </w:rPr>
        <w:tab/>
      </w:r>
    </w:p>
    <w:p w:rsidR="00942815" w:rsidRPr="00FA6E63" w:rsidRDefault="003D5921" w:rsidP="00A475EA">
      <w:pPr>
        <w:tabs>
          <w:tab w:val="left" w:pos="499"/>
        </w:tabs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FA6E63">
        <w:rPr>
          <w:rFonts w:ascii="GHEA Grapalat" w:hAnsi="GHEA Grapalat"/>
          <w:sz w:val="24"/>
          <w:szCs w:val="24"/>
          <w:lang w:val="hy-AM"/>
        </w:rPr>
        <w:tab/>
      </w:r>
      <w:r w:rsidR="00FA6E63" w:rsidRPr="00FA6E63">
        <w:rPr>
          <w:rFonts w:ascii="GHEA Grapalat" w:hAnsi="GHEA Grapalat"/>
          <w:sz w:val="24"/>
          <w:szCs w:val="24"/>
          <w:lang w:val="hy-AM"/>
        </w:rPr>
        <w:t>Ծ</w:t>
      </w:r>
      <w:r w:rsidR="00A475EA" w:rsidRPr="00FA6E63">
        <w:rPr>
          <w:rFonts w:ascii="GHEA Grapalat" w:hAnsi="GHEA Grapalat"/>
          <w:sz w:val="24"/>
          <w:szCs w:val="24"/>
          <w:lang w:val="hy-AM"/>
        </w:rPr>
        <w:t>րագիրը բարեգործական է, որը միտված է Գյումրի քաղաքում անօթևանության և տնազրկության հիմնախնդրի որոշ չափով մեղմանը</w:t>
      </w:r>
      <w:r w:rsidR="00C416B4" w:rsidRPr="00FA6E63">
        <w:rPr>
          <w:rFonts w:ascii="GHEA Grapalat" w:hAnsi="GHEA Grapalat"/>
          <w:sz w:val="20"/>
          <w:szCs w:val="20"/>
          <w:lang w:val="hy-AM"/>
        </w:rPr>
        <w:t>:</w:t>
      </w:r>
      <w:r w:rsidR="00A475EA" w:rsidRPr="00FA6E63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775663" w:rsidRPr="00FA6E63" w:rsidRDefault="00775663" w:rsidP="00775663">
      <w:pPr>
        <w:rPr>
          <w:rFonts w:ascii="GHEA Grapalat" w:hAnsi="GHEA Grapalat"/>
          <w:sz w:val="20"/>
          <w:szCs w:val="20"/>
          <w:lang w:val="hy-AM"/>
        </w:rPr>
      </w:pPr>
    </w:p>
    <w:p w:rsidR="00D23A5C" w:rsidRPr="00FA6E63" w:rsidRDefault="00D23A5C" w:rsidP="00D23A5C">
      <w:pPr>
        <w:rPr>
          <w:rFonts w:ascii="GHEA Grapalat" w:hAnsi="GHEA Grapalat"/>
          <w:b/>
          <w:sz w:val="20"/>
          <w:szCs w:val="20"/>
          <w:lang w:val="hy-AM"/>
        </w:rPr>
      </w:pPr>
    </w:p>
    <w:p w:rsidR="00775663" w:rsidRPr="00CB0A15" w:rsidRDefault="00775663" w:rsidP="00775663">
      <w:pPr>
        <w:jc w:val="center"/>
        <w:rPr>
          <w:rFonts w:ascii="GHEA Grapalat" w:hAnsi="GHEA Grapalat"/>
          <w:b/>
          <w:lang w:val="hy-AM"/>
        </w:rPr>
      </w:pPr>
      <w:r w:rsidRPr="00CB0A15">
        <w:rPr>
          <w:rFonts w:ascii="GHEA Grapalat" w:hAnsi="GHEA Grapalat"/>
          <w:b/>
          <w:lang w:val="hy-AM"/>
        </w:rPr>
        <w:t>ՏԵՂԵԿԱՆՔ</w:t>
      </w:r>
    </w:p>
    <w:p w:rsidR="00775663" w:rsidRPr="00CB0A15" w:rsidRDefault="002D53CF" w:rsidP="00C46163">
      <w:pPr>
        <w:jc w:val="center"/>
        <w:rPr>
          <w:rFonts w:ascii="GHEA Grapalat" w:hAnsi="GHEA Grapalat"/>
          <w:b/>
          <w:caps/>
          <w:lang w:val="hy-AM"/>
        </w:rPr>
      </w:pPr>
      <w:r w:rsidRPr="00CB0A15">
        <w:rPr>
          <w:rFonts w:ascii="GHEA Grapalat" w:hAnsi="GHEA Grapalat"/>
          <w:b/>
          <w:caps/>
          <w:lang w:val="hy-AM"/>
        </w:rPr>
        <w:t>««Հայաստան» համահայկական հիմնադրամիՆ Շինարարության թույլտվության ԵՐԿԱՐԱՁԳՄԱՆ ՀԱՄԱՐ ՏԵՂԱԿԱՆ ՏՈՒՐՔԻ ԱՐՏՈՆՈՒԹՅՈՒՆ ԿԻՐԱՌԵԼՈՒ ՄԱՍԻՆ»</w:t>
      </w:r>
      <w:r w:rsidR="00C45D6F" w:rsidRPr="00CB0A15">
        <w:rPr>
          <w:rFonts w:ascii="GHEA Grapalat" w:hAnsi="GHEA Grapalat"/>
          <w:b/>
          <w:caps/>
          <w:lang w:val="hy-AM"/>
        </w:rPr>
        <w:t xml:space="preserve"> </w:t>
      </w:r>
      <w:r w:rsidR="00C46163" w:rsidRPr="00CB0A15">
        <w:rPr>
          <w:rFonts w:ascii="GHEA Grapalat" w:hAnsi="GHEA Grapalat"/>
          <w:b/>
          <w:caps/>
          <w:lang w:val="hy-AM"/>
        </w:rPr>
        <w:t>ՈՐՈՇՄԱՆ ԸՆԴՈՒՆՄԱՆ</w:t>
      </w:r>
      <w:r w:rsidR="00775663" w:rsidRPr="00CB0A15">
        <w:rPr>
          <w:rFonts w:ascii="GHEA Grapalat" w:hAnsi="GHEA Grapalat"/>
          <w:b/>
          <w:caps/>
          <w:lang w:val="hy-AM"/>
        </w:rPr>
        <w:t xml:space="preserve"> ԿԱՊԱԿՑՈՒԹՅԱՄԲ ԳՅՈՒՄՐԻ ՀԱՄԱՅՆՔԻ</w:t>
      </w:r>
      <w:r w:rsidRPr="00CB0A15">
        <w:rPr>
          <w:rFonts w:ascii="GHEA Grapalat" w:hAnsi="GHEA Grapalat"/>
          <w:b/>
          <w:caps/>
          <w:lang w:val="hy-AM"/>
        </w:rPr>
        <w:t xml:space="preserve"> 2024</w:t>
      </w:r>
      <w:r w:rsidR="00C46163" w:rsidRPr="00CB0A15">
        <w:rPr>
          <w:rFonts w:ascii="GHEA Grapalat" w:hAnsi="GHEA Grapalat"/>
          <w:b/>
          <w:caps/>
          <w:lang w:val="hy-AM"/>
        </w:rPr>
        <w:t xml:space="preserve"> </w:t>
      </w:r>
      <w:r w:rsidR="00775663" w:rsidRPr="00CB0A15">
        <w:rPr>
          <w:rFonts w:ascii="GHEA Grapalat" w:hAnsi="GHEA Grapalat"/>
          <w:b/>
          <w:caps/>
          <w:lang w:val="hy-AM"/>
        </w:rPr>
        <w:t>ԹՎԱԿԱՆԻ ԲՅՈՒՋԵՈՒՄ</w:t>
      </w:r>
      <w:r w:rsidR="006D3EF3" w:rsidRPr="00CB0A15">
        <w:rPr>
          <w:rFonts w:ascii="GHEA Grapalat" w:hAnsi="GHEA Grapalat"/>
          <w:b/>
          <w:caps/>
          <w:lang w:val="hy-AM"/>
        </w:rPr>
        <w:t xml:space="preserve"> ԾԱԽՍԵՐԻ ԿԱՄ ԵԿԱՄՈՒՆԵՐԻ</w:t>
      </w:r>
      <w:r w:rsidR="00775663" w:rsidRPr="00CB0A15">
        <w:rPr>
          <w:rFonts w:ascii="GHEA Grapalat" w:hAnsi="GHEA Grapalat"/>
          <w:b/>
          <w:caps/>
          <w:lang w:val="hy-AM"/>
        </w:rPr>
        <w:t xml:space="preserve"> </w:t>
      </w:r>
      <w:r w:rsidR="006D3EF3" w:rsidRPr="00CB0A15">
        <w:rPr>
          <w:rFonts w:ascii="GHEA Grapalat" w:hAnsi="GHEA Grapalat"/>
          <w:b/>
          <w:caps/>
          <w:lang w:val="hy-AM"/>
        </w:rPr>
        <w:t>ՓՈՓՈԽՈՒԹՅԱՆ</w:t>
      </w:r>
      <w:r w:rsidR="00775663" w:rsidRPr="00CB0A15">
        <w:rPr>
          <w:rFonts w:ascii="GHEA Grapalat" w:hAnsi="GHEA Grapalat"/>
          <w:b/>
          <w:caps/>
          <w:lang w:val="hy-AM"/>
        </w:rPr>
        <w:t xml:space="preserve"> ՄԱՍԻՆ</w:t>
      </w:r>
    </w:p>
    <w:p w:rsidR="00C46163" w:rsidRPr="00CB0A15" w:rsidRDefault="00462020" w:rsidP="00D23A5C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CB0A15">
        <w:rPr>
          <w:rFonts w:ascii="GHEA Grapalat" w:hAnsi="GHEA Grapalat"/>
          <w:sz w:val="24"/>
          <w:szCs w:val="24"/>
          <w:lang w:val="hy-AM"/>
        </w:rPr>
        <w:t xml:space="preserve">        </w:t>
      </w:r>
      <w:r w:rsidR="006D3EF3" w:rsidRPr="00CB0A15">
        <w:rPr>
          <w:rFonts w:ascii="GHEA Grapalat" w:hAnsi="GHEA Grapalat"/>
          <w:sz w:val="24"/>
          <w:szCs w:val="24"/>
          <w:lang w:val="hy-AM"/>
        </w:rPr>
        <w:t>Գյումրի համայնքի ավագանու</w:t>
      </w:r>
      <w:r w:rsidR="00CB0A15">
        <w:rPr>
          <w:rFonts w:ascii="GHEA Grapalat" w:hAnsi="GHEA Grapalat"/>
          <w:sz w:val="24"/>
          <w:szCs w:val="24"/>
          <w:lang w:val="hy-AM"/>
        </w:rPr>
        <w:t xml:space="preserve"> </w:t>
      </w:r>
      <w:r w:rsidR="00CB0A15" w:rsidRPr="00CB0A15">
        <w:rPr>
          <w:rFonts w:ascii="GHEA Grapalat" w:hAnsi="GHEA Grapalat"/>
          <w:sz w:val="24"/>
          <w:szCs w:val="24"/>
          <w:lang w:val="hy-AM"/>
        </w:rPr>
        <w:t>««Հայաստան» համահայկական հիմնադրամի</w:t>
      </w:r>
      <w:r w:rsidR="00CB0A15">
        <w:rPr>
          <w:rFonts w:ascii="GHEA Grapalat" w:hAnsi="GHEA Grapalat"/>
          <w:sz w:val="24"/>
          <w:szCs w:val="24"/>
          <w:lang w:val="hy-AM"/>
        </w:rPr>
        <w:t>ն</w:t>
      </w:r>
      <w:r w:rsidR="00CB0A15" w:rsidRPr="00CB0A15">
        <w:rPr>
          <w:rFonts w:ascii="GHEA Grapalat" w:hAnsi="GHEA Grapalat"/>
          <w:sz w:val="24"/>
          <w:szCs w:val="24"/>
          <w:lang w:val="hy-AM"/>
        </w:rPr>
        <w:t xml:space="preserve"> </w:t>
      </w:r>
      <w:r w:rsidR="00CB0A15">
        <w:rPr>
          <w:rFonts w:ascii="GHEA Grapalat" w:hAnsi="GHEA Grapalat"/>
          <w:sz w:val="24"/>
          <w:szCs w:val="24"/>
          <w:lang w:val="hy-AM"/>
        </w:rPr>
        <w:t>շ</w:t>
      </w:r>
      <w:r w:rsidR="00CB0A15" w:rsidRPr="00CB0A15">
        <w:rPr>
          <w:rFonts w:ascii="GHEA Grapalat" w:hAnsi="GHEA Grapalat"/>
          <w:sz w:val="24"/>
          <w:szCs w:val="24"/>
          <w:lang w:val="hy-AM"/>
        </w:rPr>
        <w:t xml:space="preserve">ինարարության թույլտվության </w:t>
      </w:r>
      <w:r w:rsidR="00CB0A15">
        <w:rPr>
          <w:rFonts w:ascii="GHEA Grapalat" w:hAnsi="GHEA Grapalat"/>
          <w:sz w:val="24"/>
          <w:szCs w:val="24"/>
          <w:lang w:val="hy-AM"/>
        </w:rPr>
        <w:t>երկարաձգման համար տեղական տուրքի արտոնություն կիրառելու մասին</w:t>
      </w:r>
      <w:r w:rsidR="00CB0A15" w:rsidRPr="00CB0A15">
        <w:rPr>
          <w:rFonts w:ascii="GHEA Grapalat" w:hAnsi="GHEA Grapalat"/>
          <w:sz w:val="24"/>
          <w:szCs w:val="24"/>
          <w:lang w:val="hy-AM"/>
        </w:rPr>
        <w:t>»</w:t>
      </w:r>
      <w:r w:rsidR="006D3EF3" w:rsidRPr="00CB0A15">
        <w:rPr>
          <w:rFonts w:ascii="GHEA Grapalat" w:hAnsi="GHEA Grapalat"/>
          <w:sz w:val="24"/>
          <w:szCs w:val="24"/>
          <w:lang w:val="hy-AM"/>
        </w:rPr>
        <w:t xml:space="preserve"> որոշման ընդունմամբ </w:t>
      </w:r>
      <w:r w:rsidR="00C46163" w:rsidRPr="00CB0A15">
        <w:rPr>
          <w:rFonts w:ascii="GHEA Grapalat" w:hAnsi="GHEA Grapalat"/>
          <w:sz w:val="24"/>
          <w:szCs w:val="24"/>
          <w:lang w:val="hy-AM"/>
        </w:rPr>
        <w:t>Գյումրի համայնքի</w:t>
      </w:r>
      <w:r w:rsidR="002D53CF" w:rsidRPr="00CB0A15">
        <w:rPr>
          <w:rFonts w:ascii="GHEA Grapalat" w:hAnsi="GHEA Grapalat"/>
          <w:sz w:val="24"/>
          <w:szCs w:val="24"/>
          <w:lang w:val="hy-AM"/>
        </w:rPr>
        <w:t xml:space="preserve"> 2024</w:t>
      </w:r>
      <w:r w:rsidR="00C46163" w:rsidRPr="00CB0A15">
        <w:rPr>
          <w:rFonts w:ascii="GHEA Grapalat" w:hAnsi="GHEA Grapalat"/>
          <w:sz w:val="24"/>
          <w:szCs w:val="24"/>
          <w:lang w:val="hy-AM"/>
        </w:rPr>
        <w:t xml:space="preserve">թվականի բյուջեում էական </w:t>
      </w:r>
      <w:r w:rsidR="006D3EF3" w:rsidRPr="00CB0A15">
        <w:rPr>
          <w:rFonts w:ascii="GHEA Grapalat" w:hAnsi="GHEA Grapalat"/>
          <w:sz w:val="24"/>
          <w:szCs w:val="24"/>
          <w:lang w:val="hy-AM"/>
        </w:rPr>
        <w:t>փոփոխություններ՝</w:t>
      </w:r>
      <w:r w:rsidR="00DA1EB8">
        <w:rPr>
          <w:rFonts w:ascii="GHEA Grapalat" w:hAnsi="GHEA Grapalat"/>
          <w:sz w:val="24"/>
          <w:szCs w:val="24"/>
          <w:lang w:val="hy-AM"/>
        </w:rPr>
        <w:t xml:space="preserve"> </w:t>
      </w:r>
      <w:r w:rsidR="00C46163" w:rsidRPr="00CB0A15">
        <w:rPr>
          <w:rFonts w:ascii="GHEA Grapalat" w:hAnsi="GHEA Grapalat"/>
          <w:sz w:val="24"/>
          <w:szCs w:val="24"/>
          <w:lang w:val="hy-AM"/>
        </w:rPr>
        <w:t xml:space="preserve">ավելացումներ </w:t>
      </w:r>
      <w:r w:rsidR="006D3EF3" w:rsidRPr="00CB0A15">
        <w:rPr>
          <w:rFonts w:ascii="GHEA Grapalat" w:hAnsi="GHEA Grapalat"/>
          <w:sz w:val="24"/>
          <w:szCs w:val="24"/>
          <w:lang w:val="hy-AM"/>
        </w:rPr>
        <w:t>կամ</w:t>
      </w:r>
      <w:r w:rsidR="00C46163" w:rsidRPr="00CB0A15">
        <w:rPr>
          <w:rFonts w:ascii="GHEA Grapalat" w:hAnsi="GHEA Grapalat"/>
          <w:sz w:val="24"/>
          <w:szCs w:val="24"/>
          <w:lang w:val="hy-AM"/>
        </w:rPr>
        <w:t xml:space="preserve"> նվազեցումներ չեն նախատեսվում:</w:t>
      </w:r>
    </w:p>
    <w:p w:rsidR="002B630B" w:rsidRPr="00CB0A15" w:rsidRDefault="002B630B" w:rsidP="00D23A5C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:rsidR="002B630B" w:rsidRPr="002D53CF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2D53CF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2D53CF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2D53CF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2D53CF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2D53CF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2D53CF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2D53CF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2D53CF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2D53CF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2D53CF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2D53CF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2D53CF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2D53CF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2D53CF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2B630B" w:rsidRPr="002D53CF" w:rsidRDefault="002B630B" w:rsidP="00D23A5C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2B630B" w:rsidRPr="002D53CF" w:rsidSect="00622610">
      <w:pgSz w:w="11906" w:h="16838"/>
      <w:pgMar w:top="1440" w:right="1440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DA9" w:rsidRDefault="00566DA9" w:rsidP="007F774C">
      <w:pPr>
        <w:spacing w:after="0" w:line="240" w:lineRule="auto"/>
      </w:pPr>
      <w:r>
        <w:separator/>
      </w:r>
    </w:p>
  </w:endnote>
  <w:endnote w:type="continuationSeparator" w:id="1">
    <w:p w:rsidR="00566DA9" w:rsidRDefault="00566DA9" w:rsidP="007F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DA9" w:rsidRDefault="00566DA9" w:rsidP="007F774C">
      <w:pPr>
        <w:spacing w:after="0" w:line="240" w:lineRule="auto"/>
      </w:pPr>
      <w:r>
        <w:separator/>
      </w:r>
    </w:p>
  </w:footnote>
  <w:footnote w:type="continuationSeparator" w:id="1">
    <w:p w:rsidR="00566DA9" w:rsidRDefault="00566DA9" w:rsidP="007F7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3292D"/>
    <w:multiLevelType w:val="hybridMultilevel"/>
    <w:tmpl w:val="BA967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774C"/>
    <w:rsid w:val="00005102"/>
    <w:rsid w:val="000447BF"/>
    <w:rsid w:val="00063DD0"/>
    <w:rsid w:val="00077373"/>
    <w:rsid w:val="00090BE6"/>
    <w:rsid w:val="00112170"/>
    <w:rsid w:val="00137E8C"/>
    <w:rsid w:val="001434CE"/>
    <w:rsid w:val="00145E2E"/>
    <w:rsid w:val="00160441"/>
    <w:rsid w:val="001632AA"/>
    <w:rsid w:val="001738FB"/>
    <w:rsid w:val="001948F9"/>
    <w:rsid w:val="00195C63"/>
    <w:rsid w:val="001B4672"/>
    <w:rsid w:val="001B4F56"/>
    <w:rsid w:val="001B55AA"/>
    <w:rsid w:val="001E5EF6"/>
    <w:rsid w:val="001F727C"/>
    <w:rsid w:val="00241338"/>
    <w:rsid w:val="00261A98"/>
    <w:rsid w:val="00274F0C"/>
    <w:rsid w:val="002B630B"/>
    <w:rsid w:val="002D53CF"/>
    <w:rsid w:val="002F4FCC"/>
    <w:rsid w:val="00303697"/>
    <w:rsid w:val="00305B68"/>
    <w:rsid w:val="003C2A29"/>
    <w:rsid w:val="003D5921"/>
    <w:rsid w:val="003D5BB1"/>
    <w:rsid w:val="00435BA2"/>
    <w:rsid w:val="004474A0"/>
    <w:rsid w:val="00447712"/>
    <w:rsid w:val="004574CC"/>
    <w:rsid w:val="00462020"/>
    <w:rsid w:val="00487372"/>
    <w:rsid w:val="00491AF6"/>
    <w:rsid w:val="004E3341"/>
    <w:rsid w:val="00511063"/>
    <w:rsid w:val="00547A14"/>
    <w:rsid w:val="00562F73"/>
    <w:rsid w:val="00566DA9"/>
    <w:rsid w:val="00596C62"/>
    <w:rsid w:val="005C1D3F"/>
    <w:rsid w:val="005C66AF"/>
    <w:rsid w:val="005E08F8"/>
    <w:rsid w:val="005E2731"/>
    <w:rsid w:val="00610E58"/>
    <w:rsid w:val="00622610"/>
    <w:rsid w:val="006608AC"/>
    <w:rsid w:val="0067388A"/>
    <w:rsid w:val="00696D99"/>
    <w:rsid w:val="006D3EF3"/>
    <w:rsid w:val="006F5BA2"/>
    <w:rsid w:val="007061E1"/>
    <w:rsid w:val="00754A34"/>
    <w:rsid w:val="00757648"/>
    <w:rsid w:val="00775663"/>
    <w:rsid w:val="007B09DC"/>
    <w:rsid w:val="007B67C8"/>
    <w:rsid w:val="007D5AAF"/>
    <w:rsid w:val="007E0819"/>
    <w:rsid w:val="007F578E"/>
    <w:rsid w:val="007F5850"/>
    <w:rsid w:val="007F774C"/>
    <w:rsid w:val="0083199D"/>
    <w:rsid w:val="00870C2C"/>
    <w:rsid w:val="0089112E"/>
    <w:rsid w:val="008D1309"/>
    <w:rsid w:val="008E1044"/>
    <w:rsid w:val="008E6AF0"/>
    <w:rsid w:val="00942815"/>
    <w:rsid w:val="00962462"/>
    <w:rsid w:val="00966946"/>
    <w:rsid w:val="00976A1D"/>
    <w:rsid w:val="0098714E"/>
    <w:rsid w:val="009979D4"/>
    <w:rsid w:val="009C0D24"/>
    <w:rsid w:val="00A16C10"/>
    <w:rsid w:val="00A173FA"/>
    <w:rsid w:val="00A475EA"/>
    <w:rsid w:val="00A507C1"/>
    <w:rsid w:val="00A56C82"/>
    <w:rsid w:val="00AA03F5"/>
    <w:rsid w:val="00AA73F9"/>
    <w:rsid w:val="00B479B3"/>
    <w:rsid w:val="00B53A88"/>
    <w:rsid w:val="00B6429E"/>
    <w:rsid w:val="00B7336A"/>
    <w:rsid w:val="00BB5157"/>
    <w:rsid w:val="00BB5AB5"/>
    <w:rsid w:val="00BD5EFC"/>
    <w:rsid w:val="00BE5BFE"/>
    <w:rsid w:val="00BF0AAF"/>
    <w:rsid w:val="00BF3738"/>
    <w:rsid w:val="00C416B4"/>
    <w:rsid w:val="00C45D6F"/>
    <w:rsid w:val="00C46163"/>
    <w:rsid w:val="00CB0A15"/>
    <w:rsid w:val="00CE0D42"/>
    <w:rsid w:val="00CE2528"/>
    <w:rsid w:val="00D23A5C"/>
    <w:rsid w:val="00D57CEC"/>
    <w:rsid w:val="00D75B58"/>
    <w:rsid w:val="00D82D21"/>
    <w:rsid w:val="00DA1EB8"/>
    <w:rsid w:val="00E7695F"/>
    <w:rsid w:val="00EA3EC8"/>
    <w:rsid w:val="00F83C37"/>
    <w:rsid w:val="00FA6E63"/>
    <w:rsid w:val="00FF4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77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F774C"/>
  </w:style>
  <w:style w:type="paragraph" w:styleId="a5">
    <w:name w:val="footer"/>
    <w:basedOn w:val="a"/>
    <w:link w:val="a6"/>
    <w:uiPriority w:val="99"/>
    <w:semiHidden/>
    <w:unhideWhenUsed/>
    <w:rsid w:val="007F77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F774C"/>
  </w:style>
  <w:style w:type="paragraph" w:styleId="a7">
    <w:name w:val="Balloon Text"/>
    <w:basedOn w:val="a"/>
    <w:link w:val="a8"/>
    <w:uiPriority w:val="99"/>
    <w:semiHidden/>
    <w:unhideWhenUsed/>
    <w:rsid w:val="00491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1AF6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2B630B"/>
    <w:rPr>
      <w:b/>
      <w:bCs/>
    </w:rPr>
  </w:style>
  <w:style w:type="paragraph" w:styleId="aa">
    <w:name w:val="Normal (Web)"/>
    <w:basedOn w:val="a"/>
    <w:uiPriority w:val="99"/>
    <w:semiHidden/>
    <w:unhideWhenUsed/>
    <w:rsid w:val="002B6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b">
    <w:name w:val="Emphasis"/>
    <w:basedOn w:val="a0"/>
    <w:uiPriority w:val="20"/>
    <w:qFormat/>
    <w:rsid w:val="002B630B"/>
    <w:rPr>
      <w:i/>
      <w:iCs/>
    </w:rPr>
  </w:style>
  <w:style w:type="paragraph" w:styleId="ac">
    <w:name w:val="List Paragraph"/>
    <w:basedOn w:val="a"/>
    <w:uiPriority w:val="34"/>
    <w:qFormat/>
    <w:rsid w:val="00005102"/>
    <w:pPr>
      <w:ind w:left="720"/>
      <w:contextualSpacing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0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75B6F-0FD6-4F8D-9145-3E5CA9DD2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http://mul.gyumricity.am/tasks/docs/attachment.php?id=131314&amp;fn=himnadram.v1.docx&amp;out=1&amp;token=</cp:keywords>
  <cp:lastModifiedBy>HOVHANNES</cp:lastModifiedBy>
  <cp:revision>10</cp:revision>
  <dcterms:created xsi:type="dcterms:W3CDTF">2024-03-01T11:39:00Z</dcterms:created>
  <dcterms:modified xsi:type="dcterms:W3CDTF">2024-03-01T12:27:00Z</dcterms:modified>
</cp:coreProperties>
</file>